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9.png" ContentType="image/png"/>
  <Override PartName="/word/media/rId55.png" ContentType="image/png"/>
  <Override PartName="/word/media/rId57.png" ContentType="image/png"/>
  <Override PartName="/word/media/rId61.png" ContentType="image/png"/>
  <Override PartName="/word/media/rId67.png" ContentType="image/png"/>
  <Override PartName="/word/media/rId41.png" ContentType="image/png"/>
  <Override PartName="/word/media/rId46.png" ContentType="image/png"/>
  <Override PartName="/word/media/rId48.png" ContentType="image/png"/>
  <Override PartName="/word/media/rId52.png" ContentType="image/png"/>
  <Override PartName="/word/media/rId30.png" ContentType="image/png"/>
  <Override PartName="/word/media/rId34.png" ContentType="image/png"/>
  <Override PartName="/word/media/rId32.png" ContentType="image/png"/>
  <Override PartName="/word/media/rId28.png" ContentType="image/png"/>
  <Override PartName="/word/media/rId36.png" ContentType="image/png"/>
  <Override PartName="/word/media/rId20.jpg" ContentType="image/jpeg"/>
  <Override PartName="/word/media/rId54.jpg" ContentType="image/jpeg"/>
  <Override PartName="/word/media/rId65.jpg" ContentType="image/jpeg"/>
  <Override PartName="/word/media/rId44.jpg" ContentType="image/jpeg"/>
  <Override PartName="/word/media/rId43.jpg" ContentType="image/jpeg"/>
  <Override PartName="/word/media/rId69.jpg" ContentType="image/jpe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5727700" cy="7636933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Dairy%20House_0.JPG?itok=ebUj3iPS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369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4ec7459c04bc427ddc77cd63030f6fafadc81ea"/>
      <w:r>
        <w:t xml:space="preserve">Accessibility Guide for Dairy House, Newton upon Rawcliffe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dairyhousenorthyorks@gmail.com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01284 763568 - to speak to the owners,</w:t>
        </w:r>
      </w:hyperlink>
      <w:r>
        <w:t xml:space="preserve"> </w:t>
      </w:r>
      <w:hyperlink r:id="rId24">
        <w:r>
          <w:rPr>
            <w:rStyle w:val="InternetLink"/>
          </w:rPr>
          <w:t xml:space="preserve">www.dairyhousenorthyorks.co.uk</w:t>
        </w:r>
      </w:hyperlink>
    </w:p>
    <w:p>
      <w:pPr>
        <w:pStyle w:val="TextBody"/>
      </w:pPr>
      <w:r>
        <w:rPr>
          <w:b/>
        </w:rPr>
        <w:t xml:space="preserve">Contact for accessibility enquiries: Mrs Mary Pennock (owner) 01284 763568</w:t>
      </w:r>
    </w:p>
    <w:p>
      <w:pPr>
        <w:pStyle w:val="Compact"/>
      </w:pPr>
      <w:r>
        <w:drawing>
          <wp:inline>
            <wp:extent cx="5715000" cy="381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DSC04681.JPG?itok=plNCLhHT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Dairy House sleeps 6. It has 3 bedrooms, 2 bathrooms and sitting room with a dramatic gallery. It is set in the typical, yet unspoilt moorland village of Newton, a cluster of stone farms and cottages in the splendour of the North.Yorks Moors National Park. The cottage has a unique character, combining original rustic features, modern technology and comfort. With its massive oak beams and thick walls it is warm and cosy in winter yet cool in summer.</w:t>
      </w:r>
    </w:p>
    <w:p>
      <w:pPr>
        <w:pStyle w:val="TextBody"/>
      </w:pPr>
      <w:r>
        <w:t xml:space="preserve"> </w:t>
      </w:r>
    </w:p>
    <w:p>
      <w:pPr>
        <w:pStyle w:val="Heading2"/>
      </w:pPr>
      <w:bookmarkStart w:id="27" w:name="at-a-glance"/>
      <w:r>
        <w:t xml:space="preserve">At a Glance</w:t>
      </w:r>
      <w:bookmarkEnd w:id="27"/>
    </w:p>
    <w:p>
      <w:pPr>
        <w:pStyle w:val="Heading3"/>
      </w:pPr>
      <w:bookmarkStart w:id="29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9"/>
    </w:p>
    <w:p>
      <w:pPr>
        <w:pStyle w:val="Compact"/>
        <w:numPr>
          <w:numId w:val="1001"/>
          <w:ilvl w:val="0"/>
        </w:numPr>
      </w:pPr>
      <w:r>
        <w:t xml:space="preserve">The main entrance has level access with a ramp. The ramp is permanent.</w:t>
      </w:r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There is a laundry room in the cottage</w:t>
      </w:r>
    </w:p>
    <w:p>
      <w:pPr>
        <w:pStyle w:val="Compact"/>
        <w:numPr>
          <w:numId w:val="1002"/>
          <w:ilvl w:val="1"/>
        </w:numPr>
      </w:pPr>
      <w:r>
        <w:t xml:space="preserve">Dairy House</w:t>
      </w:r>
    </w:p>
    <w:p>
      <w:pPr>
        <w:pStyle w:val="Compact"/>
        <w:numPr>
          <w:numId w:val="1002"/>
          <w:ilvl w:val="1"/>
        </w:numPr>
      </w:pPr>
      <w:r>
        <w:t xml:space="preserve">Shower room &amp; toilet</w:t>
      </w:r>
    </w:p>
    <w:p>
      <w:pPr>
        <w:pStyle w:val="Compact"/>
        <w:numPr>
          <w:numId w:val="1002"/>
          <w:ilvl w:val="1"/>
        </w:numPr>
      </w:pPr>
      <w:r>
        <w:t xml:space="preserve">Dairy House - open plan</w:t>
      </w:r>
    </w:p>
    <w:p>
      <w:pPr>
        <w:pStyle w:val="Heading3"/>
      </w:pPr>
      <w:bookmarkStart w:id="31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31"/>
    </w:p>
    <w:p>
      <w:pPr>
        <w:pStyle w:val="Compact"/>
        <w:numPr>
          <w:numId w:val="1003"/>
          <w:ilvl w:val="0"/>
        </w:numPr>
      </w:pPr>
      <w:r>
        <w:t xml:space="preserve">We have non-allergic bedding.</w:t>
      </w:r>
    </w:p>
    <w:p>
      <w:pPr>
        <w:pStyle w:val="Heading3"/>
      </w:pPr>
      <w:bookmarkStart w:id="33" w:name="level-access-bedrooms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-bedrooms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 bedrooms</w:t>
      </w:r>
      <w:bookmarkEnd w:id="33"/>
    </w:p>
    <w:p>
      <w:pPr>
        <w:pStyle w:val="Compact"/>
        <w:numPr>
          <w:numId w:val="1004"/>
          <w:ilvl w:val="0"/>
        </w:numPr>
      </w:pPr>
      <w:r>
        <w:t xml:space="preserve">From the main entrance to the bedroom, there is level access.</w:t>
      </w:r>
    </w:p>
    <w:p>
      <w:pPr>
        <w:pStyle w:val="Compact"/>
        <w:numPr>
          <w:numId w:val="1004"/>
          <w:ilvl w:val="0"/>
        </w:numPr>
      </w:pPr>
      <w:r>
        <w:t xml:space="preserve">The route to the bedroom is 750mm wide, or more.</w:t>
      </w:r>
    </w:p>
    <w:p>
      <w:pPr>
        <w:pStyle w:val="Heading3"/>
      </w:pPr>
      <w:bookmarkStart w:id="35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5"/>
    </w:p>
    <w:p>
      <w:pPr>
        <w:pStyle w:val="Compact"/>
        <w:numPr>
          <w:numId w:val="1005"/>
          <w:ilvl w:val="0"/>
        </w:numPr>
      </w:pPr>
      <w:r>
        <w:t xml:space="preserve">Some (bedroom) TVs have subtitles.</w:t>
      </w:r>
    </w:p>
    <w:p>
      <w:pPr>
        <w:pStyle w:val="Heading3"/>
      </w:pPr>
      <w:bookmarkStart w:id="37" w:name="visual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visual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Visual</w:t>
      </w:r>
      <w:bookmarkEnd w:id="37"/>
    </w:p>
    <w:p>
      <w:pPr>
        <w:pStyle w:val="Compact"/>
        <w:numPr>
          <w:numId w:val="1006"/>
          <w:ilvl w:val="0"/>
        </w:numPr>
      </w:pPr>
      <w:r>
        <w:t xml:space="preserve">Some parts of the venue have low lighting.</w:t>
      </w:r>
    </w:p>
    <w:p>
      <w:pPr>
        <w:pStyle w:val="Heading2"/>
      </w:pPr>
      <w:bookmarkStart w:id="38" w:name="getting-here"/>
      <w:r>
        <w:t xml:space="preserve">Getting here</w:t>
      </w:r>
      <w:bookmarkEnd w:id="38"/>
    </w:p>
    <w:p>
      <w:pPr>
        <w:pStyle w:val="Compact"/>
      </w:pPr>
      <w:r>
        <w:t xml:space="preserve">Dairy House</w:t>
      </w:r>
      <w:r>
        <w:br/>
      </w:r>
      <w:r>
        <w:t xml:space="preserve">4, Manor Farm Courtyard</w:t>
      </w:r>
      <w:r>
        <w:br/>
      </w:r>
      <w:r>
        <w:t xml:space="preserve">Newton upon Rawcliffe, Nr Pickering</w:t>
      </w:r>
      <w:r>
        <w:br/>
      </w:r>
      <w:r>
        <w:t xml:space="preserve">YO18 8QA</w:t>
      </w:r>
      <w:r>
        <w:br/>
      </w:r>
    </w:p>
    <w:p>
      <w:pPr>
        <w:pStyle w:val="Heading4"/>
      </w:pPr>
      <w:bookmarkStart w:id="40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40"/>
    </w:p>
    <w:p>
      <w:pPr>
        <w:pStyle w:val="Compact"/>
        <w:numPr>
          <w:numId w:val="1008"/>
          <w:ilvl w:val="0"/>
        </w:numPr>
      </w:pPr>
      <w:r>
        <w:t xml:space="preserve">Satnav/GPS YO18 8QA Public transport is very limited, so a car is really exential, see website for directions</w:t>
      </w:r>
    </w:p>
    <w:p>
      <w:pPr>
        <w:pStyle w:val="Heading4"/>
      </w:pPr>
      <w:bookmarkStart w:id="42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2"/>
    </w:p>
    <w:p>
      <w:pPr>
        <w:pStyle w:val="Compact"/>
        <w:numPr>
          <w:numId w:val="1009"/>
          <w:ilvl w:val="0"/>
        </w:numPr>
      </w:pPr>
      <w:r>
        <w:t xml:space="preserve">There is parking near the venue. There are accessible parking spaces. The parking is less than 50 metres from the main entrance. Parking is free.</w:t>
      </w:r>
    </w:p>
    <w:p>
      <w:pPr>
        <w:pStyle w:val="Compact"/>
        <w:numPr>
          <w:numId w:val="1009"/>
          <w:ilvl w:val="0"/>
        </w:numPr>
      </w:pPr>
      <w:r>
        <w:t xml:space="preserve">The designated car park/ drop off point is about 35 metres from teh front door From the car park to the entrance, there is level access. There is a permanent ramp.</w:t>
      </w:r>
    </w:p>
    <w:p>
      <w:pPr>
        <w:pStyle w:val="Compact"/>
        <w:numPr>
          <w:numId w:val="1009"/>
          <w:ilvl w:val="0"/>
        </w:numPr>
      </w:pPr>
      <w:r>
        <w:t xml:space="preserve">The path is sloped.</w:t>
      </w:r>
    </w:p>
    <w:p>
      <w:pPr>
        <w:pStyle w:val="Compact"/>
        <w:numPr>
          <w:numId w:val="1009"/>
          <w:ilvl w:val="0"/>
        </w:numPr>
      </w:pPr>
      <w:r>
        <w:t xml:space="preserve">The route is 1mm wide, or more.</w:t>
      </w:r>
    </w:p>
    <w:p>
      <w:pPr>
        <w:pStyle w:val="Compact"/>
        <w:numPr>
          <w:numId w:val="1009"/>
          <w:ilvl w:val="0"/>
        </w:numPr>
      </w:pPr>
      <w:r>
        <w:t xml:space="preserve">The ramp outrside the cottage to the front door has a slight slope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slightly sloping ramp to front door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04689.JPG?itok=Me1N-KaR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slightly sloping ramp to front door</w:t>
      </w:r>
    </w:p>
    <w:p>
      <w:pPr>
        <w:pStyle w:val="TextBody"/>
      </w:pPr>
      <w:r>
        <w:drawing>
          <wp:inline>
            <wp:extent cx="3714750" cy="2476500"/>
            <wp:effectExtent b="0" l="0" r="0" t="0"/>
            <wp:docPr descr="Path from car park to front door approx. 35 metres.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04688.JPG?itok=LQqnTaZd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Path from car park to front door approx. 35 metres.</w:t>
      </w:r>
    </w:p>
    <w:p>
      <w:pPr>
        <w:pStyle w:val="Heading2"/>
      </w:pPr>
      <w:bookmarkStart w:id="45" w:name="arrival"/>
      <w:r>
        <w:t xml:space="preserve">Arrival</w:t>
      </w:r>
      <w:bookmarkEnd w:id="45"/>
    </w:p>
    <w:p>
      <w:pPr>
        <w:pStyle w:val="Heading4"/>
      </w:pPr>
      <w:bookmarkStart w:id="47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7"/>
    </w:p>
    <w:p>
      <w:pPr>
        <w:pStyle w:val="Compact"/>
        <w:numPr>
          <w:numId w:val="1010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10"/>
          <w:ilvl w:val="0"/>
        </w:numPr>
      </w:pPr>
      <w:r>
        <w:t xml:space="preserve">There is a permanent ramp.</w:t>
      </w:r>
    </w:p>
    <w:p>
      <w:pPr>
        <w:pStyle w:val="Compact"/>
        <w:numPr>
          <w:numId w:val="1010"/>
          <w:ilvl w:val="0"/>
        </w:numPr>
      </w:pPr>
      <w:r>
        <w:t xml:space="preserve">The path is 1mm wide, or more.</w:t>
      </w:r>
    </w:p>
    <w:p>
      <w:pPr>
        <w:pStyle w:val="Heading4"/>
      </w:pPr>
      <w:bookmarkStart w:id="49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9"/>
    </w:p>
    <w:p>
      <w:pPr>
        <w:pStyle w:val="Compact"/>
        <w:numPr>
          <w:numId w:val="1011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11"/>
          <w:ilvl w:val="0"/>
        </w:numPr>
      </w:pPr>
      <w:r>
        <w:t xml:space="preserve">There is a permanent ramp.</w:t>
      </w:r>
    </w:p>
    <w:p>
      <w:pPr>
        <w:pStyle w:val="Compact"/>
        <w:numPr>
          <w:numId w:val="1011"/>
          <w:ilvl w:val="0"/>
        </w:numPr>
      </w:pPr>
      <w:r>
        <w:t xml:space="preserve">The door is 750mm wide.</w:t>
      </w:r>
    </w:p>
    <w:p>
      <w:pPr>
        <w:pStyle w:val="Compact"/>
        <w:numPr>
          <w:numId w:val="1011"/>
          <w:ilvl w:val="0"/>
        </w:numPr>
      </w:pPr>
      <w:r>
        <w:t xml:space="preserve">The main door is side hung and manual.</w:t>
      </w:r>
    </w:p>
    <w:p>
      <w:pPr>
        <w:pStyle w:val="Heading2"/>
      </w:pPr>
      <w:bookmarkStart w:id="50" w:name="getting-around-inside"/>
      <w:r>
        <w:t xml:space="preserve">Getting around inside</w:t>
      </w:r>
      <w:bookmarkEnd w:id="50"/>
    </w:p>
    <w:p>
      <w:pPr>
        <w:pStyle w:val="Heading4"/>
      </w:pPr>
      <w:bookmarkStart w:id="51" w:name="visual-impairment---general-information"/>
      <w:r>
        <w:t xml:space="preserve">Visual Impairment - General Information</w:t>
      </w:r>
      <w:bookmarkEnd w:id="51"/>
    </w:p>
    <w:p>
      <w:pPr>
        <w:pStyle w:val="Compact"/>
        <w:numPr>
          <w:numId w:val="1012"/>
          <w:ilvl w:val="0"/>
        </w:numPr>
      </w:pPr>
      <w:r>
        <w:t xml:space="preserve">Some parts of the venue have low lighting.</w:t>
      </w:r>
    </w:p>
    <w:p>
      <w:pPr>
        <w:pStyle w:val="Heading4"/>
      </w:pPr>
      <w:bookmarkStart w:id="53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53"/>
    </w:p>
    <w:p>
      <w:pPr>
        <w:pStyle w:val="Compact"/>
        <w:numPr>
          <w:numId w:val="1013"/>
          <w:ilvl w:val="0"/>
        </w:numPr>
      </w:pPr>
      <w:r>
        <w:t xml:space="preserve">All bedrooms have windows.</w:t>
      </w:r>
    </w:p>
    <w:p>
      <w:pPr>
        <w:pStyle w:val="Compact"/>
        <w:numPr>
          <w:numId w:val="1013"/>
          <w:ilvl w:val="0"/>
        </w:numPr>
      </w:pPr>
      <w:r>
        <w:t xml:space="preserve">Bedrooms have ceiling lights and bedside lamps.</w:t>
      </w:r>
    </w:p>
    <w:p>
      <w:pPr>
        <w:pStyle w:val="Compact"/>
        <w:numPr>
          <w:numId w:val="1013"/>
          <w:ilvl w:val="0"/>
        </w:numPr>
      </w:pPr>
      <w:r>
        <w:t xml:space="preserve">Lights are energy saving. Some TVs have subtitles.</w:t>
      </w:r>
    </w:p>
    <w:p>
      <w:pPr>
        <w:pStyle w:val="Compact"/>
        <w:numPr>
          <w:numId w:val="1013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3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3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3"/>
          <w:ilvl w:val="0"/>
        </w:numPr>
      </w:pPr>
      <w:r>
        <w:t xml:space="preserve">We can move the bedroom furniture, to improve accessibility.</w:t>
      </w:r>
    </w:p>
    <w:p>
      <w:pPr>
        <w:pStyle w:val="Compact"/>
        <w:numPr>
          <w:numId w:val="1013"/>
          <w:ilvl w:val="0"/>
        </w:numPr>
      </w:pPr>
      <w:r>
        <w:t xml:space="preserve">From the main entrance to this area, there is level access.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Single downstairs bedroo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04679.JPG?itok=6Qpw-sNI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Single downstairs bedroom</w:t>
      </w:r>
    </w:p>
    <w:p>
      <w:pPr>
        <w:pStyle w:val="Heading4"/>
      </w:pPr>
      <w:bookmarkStart w:id="56" w:name="there-is-a-laundry-room-in-the-cottage"/>
      <w:r>
        <w:drawing>
          <wp:inline>
            <wp:extent cx="1651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There is a laundry room in the cottage</w:t>
      </w:r>
      <w:bookmarkEnd w:id="56"/>
    </w:p>
    <w:p>
      <w:pPr>
        <w:pStyle w:val="Compact"/>
        <w:numPr>
          <w:numId w:val="1014"/>
          <w:ilvl w:val="0"/>
        </w:numPr>
      </w:pPr>
      <w:r>
        <w:t xml:space="preserve">From the main entrance to the laundry, there is level access. The route is 850mm wide, or more. The door is 700mm wide.</w:t>
      </w:r>
    </w:p>
    <w:p>
      <w:pPr>
        <w:pStyle w:val="Compact"/>
        <w:numPr>
          <w:numId w:val="1014"/>
          <w:ilvl w:val="0"/>
        </w:numPr>
      </w:pPr>
      <w:r>
        <w:t xml:space="preserve">We have an iron and ironing board.</w:t>
      </w:r>
    </w:p>
    <w:p>
      <w:pPr>
        <w:pStyle w:val="Heading4"/>
      </w:pPr>
      <w:bookmarkStart w:id="58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58"/>
    </w:p>
    <w:p>
      <w:pPr>
        <w:pStyle w:val="Heading4"/>
      </w:pPr>
      <w:bookmarkStart w:id="59" w:name="dairy-house"/>
      <w:r>
        <w:t xml:space="preserve">Dairy House</w:t>
      </w:r>
      <w:bookmarkEnd w:id="59"/>
    </w:p>
    <w:p>
      <w:pPr>
        <w:pStyle w:val="Compact"/>
        <w:numPr>
          <w:numId w:val="1015"/>
          <w:ilvl w:val="0"/>
        </w:numPr>
      </w:pPr>
      <w:r>
        <w:t xml:space="preserve">We have an open plan kitchen.</w:t>
      </w:r>
    </w:p>
    <w:p>
      <w:pPr>
        <w:pStyle w:val="Compact"/>
        <w:numPr>
          <w:numId w:val="1015"/>
          <w:ilvl w:val="0"/>
        </w:numPr>
      </w:pPr>
      <w:r>
        <w:t xml:space="preserve">From the main entrance to the kitchen, there is level access.</w:t>
      </w:r>
    </w:p>
    <w:p>
      <w:pPr>
        <w:pStyle w:val="Compact"/>
        <w:numPr>
          <w:numId w:val="1015"/>
          <w:ilvl w:val="0"/>
        </w:numPr>
      </w:pPr>
      <w:r>
        <w:t xml:space="preserve">The route is 850mm wide, or more.</w:t>
      </w:r>
    </w:p>
    <w:p>
      <w:pPr>
        <w:pStyle w:val="Compact"/>
        <w:numPr>
          <w:numId w:val="1015"/>
          <w:ilvl w:val="0"/>
        </w:numPr>
      </w:pPr>
      <w:r>
        <w:t xml:space="preserve">The door is 700mm wide.</w:t>
      </w:r>
    </w:p>
    <w:p>
      <w:pPr>
        <w:pStyle w:val="Compact"/>
        <w:numPr>
          <w:numId w:val="1015"/>
          <w:ilvl w:val="0"/>
        </w:numPr>
      </w:pPr>
      <w:r>
        <w:t xml:space="preserve">The work surface is available at a height between 650mm and 900mm.</w:t>
      </w:r>
    </w:p>
    <w:p>
      <w:pPr>
        <w:pStyle w:val="Compact"/>
        <w:numPr>
          <w:numId w:val="1015"/>
          <w:ilvl w:val="0"/>
        </w:numPr>
      </w:pPr>
      <w:r>
        <w:t xml:space="preserve">The hob is available at a height between 650mm and 900mm.</w:t>
      </w:r>
    </w:p>
    <w:p>
      <w:pPr>
        <w:pStyle w:val="Compact"/>
        <w:numPr>
          <w:numId w:val="1015"/>
          <w:ilvl w:val="0"/>
        </w:numPr>
      </w:pPr>
      <w:r>
        <w:t xml:space="preserve">The sink is available at a height between 650mm and 900mm.</w:t>
      </w:r>
    </w:p>
    <w:p>
      <w:pPr>
        <w:pStyle w:val="Compact"/>
        <w:numPr>
          <w:numId w:val="1015"/>
          <w:ilvl w:val="0"/>
        </w:numPr>
      </w:pPr>
      <w:r>
        <w:t xml:space="preserve">The oven is available at a height between 650mm and 900mm.</w:t>
      </w:r>
    </w:p>
    <w:p>
      <w:pPr>
        <w:pStyle w:val="Compact"/>
        <w:numPr>
          <w:numId w:val="1015"/>
          <w:ilvl w:val="0"/>
        </w:numPr>
      </w:pPr>
      <w:r>
        <w:t xml:space="preserve">See website</w:t>
      </w:r>
      <w:r>
        <w:t xml:space="preserve"> </w:t>
      </w:r>
      <w:hyperlink r:id="rId60">
        <w:r>
          <w:rPr>
            <w:rStyle w:val="InternetLink"/>
          </w:rPr>
          <w:t xml:space="preserve">www.diryhousenorthyorks.co.uk</w:t>
        </w:r>
      </w:hyperlink>
    </w:p>
    <w:p>
      <w:pPr>
        <w:pStyle w:val="Heading4"/>
      </w:pPr>
      <w:bookmarkStart w:id="62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62"/>
    </w:p>
    <w:p>
      <w:pPr>
        <w:pStyle w:val="Heading4"/>
      </w:pPr>
      <w:bookmarkStart w:id="63" w:name="dairy-house-1"/>
      <w:r>
        <w:t xml:space="preserve">Dairy House</w:t>
      </w:r>
      <w:bookmarkEnd w:id="63"/>
    </w:p>
    <w:p>
      <w:pPr>
        <w:pStyle w:val="Compact"/>
        <w:numPr>
          <w:numId w:val="1016"/>
          <w:ilvl w:val="0"/>
        </w:numPr>
      </w:pPr>
      <w:r>
        <w:t xml:space="preserve">From the main entrance to the lounge, there is level access. The route is 850mm wide, or more. The door is 700mm wide.</w:t>
      </w:r>
    </w:p>
    <w:p>
      <w:pPr>
        <w:pStyle w:val="Heading4"/>
      </w:pPr>
      <w:bookmarkStart w:id="64" w:name="shower-room-toilet"/>
      <w:r>
        <w:t xml:space="preserve">Shower room &amp; toilet</w:t>
      </w:r>
      <w:bookmarkEnd w:id="64"/>
    </w:p>
    <w:p>
      <w:pPr>
        <w:pStyle w:val="Compact"/>
        <w:numPr>
          <w:numId w:val="1017"/>
          <w:ilvl w:val="0"/>
        </w:numPr>
      </w:pPr>
      <w:r>
        <w:t xml:space="preserve">From the main entrance to this area, there is level access. The route is 850mm wide, or more.</w:t>
      </w:r>
    </w:p>
    <w:p>
      <w:pPr>
        <w:pStyle w:val="Compact"/>
        <w:numPr>
          <w:numId w:val="1017"/>
          <w:ilvl w:val="0"/>
        </w:numPr>
      </w:pPr>
      <w:r>
        <w:t xml:space="preserve">The door is 700mm wide.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corridor from front door to all other downstairs rooms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04680_0.JPG?itok=XeJCDEH5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corridor from front door to all other downstairs rooms</w:t>
      </w:r>
    </w:p>
    <w:p>
      <w:pPr>
        <w:pStyle w:val="Heading2"/>
      </w:pPr>
      <w:bookmarkStart w:id="66" w:name="getting-around-outside"/>
      <w:r>
        <w:t xml:space="preserve">Getting around outside</w:t>
      </w:r>
      <w:bookmarkEnd w:id="66"/>
    </w:p>
    <w:p>
      <w:pPr>
        <w:pStyle w:val="Heading4"/>
      </w:pPr>
      <w:bookmarkStart w:id="68" w:name="dairy-house---open-plan"/>
      <w:r>
        <w:drawing>
          <wp:inline>
            <wp:extent cx="203200" cy="127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Dairy House - open plan</w:t>
      </w:r>
      <w:bookmarkEnd w:id="68"/>
    </w:p>
    <w:p>
      <w:pPr>
        <w:pStyle w:val="Compact"/>
        <w:numPr>
          <w:numId w:val="1018"/>
          <w:ilvl w:val="0"/>
        </w:numPr>
      </w:pPr>
      <w:r>
        <w:t xml:space="preserve">From the main entrance to the gardens, there is level access.</w:t>
      </w:r>
    </w:p>
    <w:p>
      <w:pPr>
        <w:pStyle w:val="Compact"/>
        <w:numPr>
          <w:numId w:val="1018"/>
          <w:ilvl w:val="0"/>
        </w:numPr>
      </w:pPr>
      <w:r>
        <w:t xml:space="preserve">There is a permanent ramp.</w:t>
      </w:r>
    </w:p>
    <w:p>
      <w:pPr>
        <w:pStyle w:val="Compact"/>
        <w:numPr>
          <w:numId w:val="1018"/>
          <w:ilvl w:val="0"/>
        </w:numPr>
      </w:pPr>
      <w:r>
        <w:t xml:space="preserve">The route is sloped. The route is 300mm wide, or more.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view of garden from front door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04707_0.JPG?itok=xpzECHSB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view of garden from front door</w:t>
      </w:r>
    </w:p>
    <w:p>
      <w:pPr>
        <w:pStyle w:val="Heading2"/>
      </w:pPr>
      <w:bookmarkStart w:id="70" w:name="customer-care-support"/>
      <w:r>
        <w:t xml:space="preserve">Customer care support</w:t>
      </w:r>
      <w:bookmarkEnd w:id="70"/>
    </w:p>
    <w:p>
      <w:pPr>
        <w:pStyle w:val="Heading4"/>
      </w:pPr>
      <w:bookmarkStart w:id="71" w:name="emergency-evacuation-procedures"/>
      <w:r>
        <w:t xml:space="preserve">Emergency evacuation procedures</w:t>
      </w:r>
      <w:bookmarkEnd w:id="71"/>
    </w:p>
    <w:p>
      <w:pPr>
        <w:pStyle w:val="Compact"/>
        <w:numPr>
          <w:numId w:val="1019"/>
          <w:ilvl w:val="0"/>
        </w:numPr>
      </w:pPr>
      <w:r>
        <w:t xml:space="preserve">We have emergency evacuation procedures for disabled visitors.</w:t>
      </w:r>
    </w:p>
    <w:p>
      <w:pPr>
        <w:pStyle w:val="Compact"/>
        <w:numPr>
          <w:numId w:val="1019"/>
          <w:ilvl w:val="0"/>
        </w:numPr>
      </w:pPr>
      <w:r>
        <w:t xml:space="preserve">The back door opens outwards with no lock from the inside.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18 January 2019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9" Target="media/rId39.png" /><Relationship Type="http://schemas.openxmlformats.org/officeDocument/2006/relationships/image" Id="rId55" Target="media/rId55.png" /><Relationship Type="http://schemas.openxmlformats.org/officeDocument/2006/relationships/image" Id="rId57" Target="media/rId57.png" /><Relationship Type="http://schemas.openxmlformats.org/officeDocument/2006/relationships/image" Id="rId61" Target="media/rId61.png" /><Relationship Type="http://schemas.openxmlformats.org/officeDocument/2006/relationships/image" Id="rId67" Target="media/rId67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8" Target="media/rId48.png" /><Relationship Type="http://schemas.openxmlformats.org/officeDocument/2006/relationships/image" Id="rId52" Target="media/rId52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2" Target="media/rId32.png" /><Relationship Type="http://schemas.openxmlformats.org/officeDocument/2006/relationships/image" Id="rId28" Target="media/rId28.png" /><Relationship Type="http://schemas.openxmlformats.org/officeDocument/2006/relationships/image" Id="rId36" Target="media/rId36.png" /><Relationship Type="http://schemas.openxmlformats.org/officeDocument/2006/relationships/image" Id="rId20" Target="media/rId20.jpg" /><Relationship Type="http://schemas.openxmlformats.org/officeDocument/2006/relationships/image" Id="rId54" Target="media/rId54.jpg" /><Relationship Type="http://schemas.openxmlformats.org/officeDocument/2006/relationships/image" Id="rId65" Target="media/rId65.jpg" /><Relationship Type="http://schemas.openxmlformats.org/officeDocument/2006/relationships/image" Id="rId44" Target="media/rId44.jpg" /><Relationship Type="http://schemas.openxmlformats.org/officeDocument/2006/relationships/image" Id="rId43" Target="media/rId43.jpg" /><Relationship Type="http://schemas.openxmlformats.org/officeDocument/2006/relationships/image" Id="rId69" Target="media/rId69.jpg" /><Relationship Type="http://schemas.openxmlformats.org/officeDocument/2006/relationships/image" Id="rId25" Target="media/rId25.jpg" /><Relationship Type="http://schemas.openxmlformats.org/officeDocument/2006/relationships/hyperlink" Id="rId60" Target="http://www.diryhousenorthyorks.co.uk" TargetMode="External" /><Relationship Type="http://schemas.openxmlformats.org/officeDocument/2006/relationships/hyperlink" Id="rId22" Target="mailto:dairyhousenorthyorks@gmail.com" TargetMode="External" /><Relationship Type="http://schemas.openxmlformats.org/officeDocument/2006/relationships/hyperlink" Id="rId23" Target="tel:01284%20763568%20-%20to%20speak%20to%20the%20owners" TargetMode="External" /><Relationship Type="http://schemas.openxmlformats.org/officeDocument/2006/relationships/hyperlink" Id="rId24" Target="www.dairyhousenorthyorks.co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60" Target="http://www.diryhousenorthyorks.co.uk" TargetMode="External" /><Relationship Type="http://schemas.openxmlformats.org/officeDocument/2006/relationships/hyperlink" Id="rId22" Target="mailto:dairyhousenorthyorks@gmail.com" TargetMode="External" /><Relationship Type="http://schemas.openxmlformats.org/officeDocument/2006/relationships/hyperlink" Id="rId23" Target="tel:01284%20763568%20-%20to%20speak%20to%20the%20owners" TargetMode="External" /><Relationship Type="http://schemas.openxmlformats.org/officeDocument/2006/relationships/hyperlink" Id="rId24" Target="www.dairyhousenorthyorks.co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2024-03-29T06:29:29Z</dcterms:created>
  <dcterms:modified xsi:type="dcterms:W3CDTF">2024-03-29T06:29:29Z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